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97"/>
        <w:gridCol w:w="57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197" w:type="dxa"/>
            <w:vAlign w:val="top"/>
          </w:tcPr>
          <w:p>
            <w:pPr>
              <w:jc w:val="center"/>
              <w:rPr>
                <w:rFonts w:hint="default" w:ascii="Times New Roman" w:hAnsi="Times New Roman" w:cs="Times New Roman"/>
                <w:sz w:val="26"/>
                <w:szCs w:val="26"/>
              </w:rPr>
            </w:pPr>
            <w:r>
              <w:rPr>
                <w:rFonts w:hint="default" w:ascii="Times New Roman" w:hAnsi="Times New Roman" w:cs="Times New Roman"/>
                <w:sz w:val="26"/>
                <w:szCs w:val="26"/>
              </w:rPr>
              <w:t>TRƯỜNG CAO ĐẲNG KỸ THUẬT</w:t>
            </w:r>
          </w:p>
          <w:p>
            <w:pPr>
              <w:jc w:val="center"/>
              <w:rPr>
                <w:rFonts w:hint="default" w:ascii="Times New Roman" w:hAnsi="Times New Roman" w:cs="Times New Roman"/>
                <w:sz w:val="26"/>
                <w:szCs w:val="26"/>
              </w:rPr>
            </w:pPr>
            <w:r>
              <w:rPr>
                <w:rFonts w:hint="default" w:ascii="Times New Roman" w:hAnsi="Times New Roman" w:cs="Times New Roman"/>
                <w:sz w:val="26"/>
                <w:szCs w:val="26"/>
              </w:rPr>
              <w:t>LÝ TỰ TRỌNG TP. HỒ CHÍ MINH</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TRƯỜNG T</w:t>
            </w:r>
            <w:r>
              <w:rPr>
                <w:rFonts w:hint="default" w:ascii="Times New Roman" w:hAnsi="Times New Roman" w:cs="Times New Roman"/>
                <w:b/>
                <w:sz w:val="26"/>
                <w:szCs w:val="26"/>
                <w:lang w:val="en-US"/>
              </w:rPr>
              <w:t>HPT LÝ TỰ TRỌNG</w:t>
            </w:r>
          </w:p>
        </w:tc>
        <w:tc>
          <w:tcPr>
            <w:tcW w:w="5790" w:type="dxa"/>
            <w:vAlign w:val="top"/>
          </w:tcPr>
          <w:p>
            <w:pPr>
              <w:ind w:right="-108" w:firstLine="12"/>
              <w:rPr>
                <w:rFonts w:hint="default" w:ascii="Times New Roman" w:hAnsi="Times New Roman" w:cs="Times New Roman"/>
                <w:b/>
                <w:bCs/>
                <w:sz w:val="26"/>
                <w:szCs w:val="26"/>
              </w:rPr>
            </w:pPr>
            <w:r>
              <w:rPr>
                <w:rFonts w:hint="default" w:ascii="Times New Roman" w:hAnsi="Times New Roman" w:cs="Times New Roman"/>
                <w:b/>
                <w:bCs/>
                <w:sz w:val="26"/>
                <w:szCs w:val="26"/>
              </w:rPr>
              <w:t>CỘNG HÒA XÃ HỘI CHỦ NGHĨA VIỆT NAM</w:t>
            </w:r>
          </w:p>
          <w:p>
            <w:pPr>
              <w:ind w:right="-108" w:firstLine="12"/>
              <w:jc w:val="center"/>
              <w:rPr>
                <w:rFonts w:hint="default" w:ascii="Times New Roman" w:hAnsi="Times New Roman" w:cs="Times New Roman"/>
                <w:b/>
                <w:bCs/>
                <w:sz w:val="28"/>
                <w:szCs w:val="28"/>
              </w:rPr>
            </w:pPr>
            <w:r>
              <w:rPr>
                <w:rFonts w:hint="default" w:ascii="Times New Roman" w:hAnsi="Times New Roman" w:cs="Times New Roman"/>
                <w:b/>
                <w:bCs/>
                <w:sz w:val="28"/>
                <w:szCs w:val="28"/>
              </w:rPr>
              <w:t>Độc lập - Tự do - Hạnh phúc</w:t>
            </w:r>
          </w:p>
          <w:p>
            <w:pPr>
              <w:ind w:right="-108" w:firstLine="12"/>
              <w:jc w:val="center"/>
              <w:rPr>
                <w:rFonts w:hint="default" w:ascii="Times New Roman" w:hAnsi="Times New Roman" w:cs="Times New Roman"/>
                <w:b/>
                <w:bCs/>
                <w:sz w:val="26"/>
                <w:szCs w:val="26"/>
              </w:rPr>
            </w:pPr>
            <w:r>
              <w:rPr>
                <w:rFonts w:hint="default" w:ascii="Times New Roman" w:hAnsi="Times New Roman" w:eastAsia="Times New Roman" w:cs="Times New Roman"/>
                <w:b/>
                <w:bCs/>
                <w:sz w:val="26"/>
                <w:szCs w:val="26"/>
                <w:lang w:val="en-US" w:eastAsia="en-US" w:bidi="ar-SA"/>
              </w:rPr>
              <w:pict>
                <v:line id="Line 12" o:spid="_x0000_s1026" style="position:absolute;left:0;margin-left:39.75pt;margin-top:1.5pt;height:0.05pt;width:171pt;rotation:0f;z-index:251659264;"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p>
        </w:tc>
      </w:tr>
    </w:tbl>
    <w:p>
      <w:pPr>
        <w:ind w:left="3600" w:leftChars="0" w:firstLine="720" w:firstLineChars="0"/>
        <w:jc w:val="right"/>
        <w:rPr>
          <w:rFonts w:hint="default" w:ascii="Times New Roman" w:hAnsi="Times New Roman" w:cs="Times New Roman"/>
          <w:sz w:val="26"/>
          <w:szCs w:val="26"/>
          <w:lang w:val="en-US"/>
        </w:rPr>
      </w:pPr>
      <w:r>
        <w:rPr>
          <w:rFonts w:hint="default" w:ascii="Times New Roman" w:hAnsi="Times New Roman" w:eastAsia="Times New Roman" w:cs="Times New Roman"/>
          <w:i/>
          <w:iCs/>
          <w:sz w:val="28"/>
          <w:szCs w:val="28"/>
          <w:lang w:val="en-US" w:eastAsia="en-US" w:bidi="ar-SA"/>
        </w:rPr>
        <w:pict>
          <v:line id="Line 4" o:spid="_x0000_s1027" style="position:absolute;left:0;margin-left:51.75pt;margin-top:3pt;height:0.05pt;width:66pt;rotation:0f;z-index:251658240;"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rPr>
          <w:rFonts w:hint="default" w:ascii="Times New Roman" w:hAnsi="Times New Roman" w:cs="Times New Roman"/>
          <w:i/>
          <w:iCs/>
          <w:sz w:val="28"/>
          <w:szCs w:val="28"/>
          <w:lang w:val="en-US"/>
        </w:rPr>
        <w:t>TP.Hồ Chí Minh, ngày      tháng     năm 2016</w:t>
      </w:r>
      <w:r>
        <w:rPr>
          <w:rFonts w:hint="default" w:ascii="Times New Roman" w:hAnsi="Times New Roman" w:cs="Times New Roman"/>
          <w:i/>
          <w:iCs/>
          <w:sz w:val="28"/>
          <w:szCs w:val="28"/>
        </w:rPr>
        <w:t xml:space="preserve"> </w:t>
      </w:r>
      <w:r>
        <w:rPr>
          <w:rFonts w:hint="default" w:ascii="Times New Roman" w:hAnsi="Times New Roman" w:cs="Times New Roman"/>
          <w:sz w:val="26"/>
          <w:szCs w:val="26"/>
        </w:rPr>
        <w:t xml:space="preserve">                                                                               </w:t>
      </w:r>
    </w:p>
    <w:p>
      <w:pPr>
        <w:jc w:val="center"/>
        <w:rPr>
          <w:rFonts w:ascii="Times New Roman" w:hAnsi="Times New Roman"/>
          <w:b/>
          <w:sz w:val="28"/>
          <w:szCs w:val="28"/>
        </w:rPr>
      </w:pPr>
    </w:p>
    <w:p>
      <w:pPr>
        <w:jc w:val="center"/>
        <w:rPr>
          <w:rFonts w:ascii="Times New Roman" w:hAnsi="Times New Roman"/>
          <w:b/>
          <w:sz w:val="28"/>
          <w:szCs w:val="28"/>
        </w:rPr>
      </w:pPr>
      <w:r>
        <w:rPr>
          <w:rFonts w:ascii="Times New Roman" w:hAnsi="Times New Roman"/>
          <w:b/>
          <w:sz w:val="28"/>
          <w:szCs w:val="28"/>
        </w:rPr>
        <w:t>TỜ TRÌNH</w:t>
      </w:r>
    </w:p>
    <w:p>
      <w:pPr>
        <w:jc w:val="center"/>
        <w:rPr>
          <w:rFonts w:hint="default" w:ascii="Times New Roman" w:hAnsi="Times New Roman"/>
          <w:b/>
          <w:sz w:val="28"/>
          <w:szCs w:val="28"/>
          <w:lang w:val="en-US"/>
        </w:rPr>
      </w:pPr>
      <w:r>
        <w:rPr>
          <w:rFonts w:ascii="Times New Roman" w:hAnsi="Times New Roman"/>
          <w:b/>
          <w:sz w:val="28"/>
          <w:szCs w:val="28"/>
        </w:rPr>
        <w:t xml:space="preserve">Về việc </w:t>
      </w:r>
      <w:r>
        <w:rPr>
          <w:rFonts w:ascii="Times New Roman" w:hAnsi="Times New Roman"/>
          <w:b/>
          <w:sz w:val="28"/>
          <w:szCs w:val="28"/>
          <w:lang w:val="en-US"/>
        </w:rPr>
        <w:t>đề</w:t>
      </w:r>
      <w:r>
        <w:rPr>
          <w:rFonts w:hint="default" w:ascii="Times New Roman" w:hAnsi="Times New Roman"/>
          <w:b/>
          <w:sz w:val="28"/>
          <w:szCs w:val="28"/>
          <w:lang w:val="en-US"/>
        </w:rPr>
        <w:t xml:space="preserve"> nghị chuyển đổi tiết thao giảng cụm thành dạy học theo dự án</w:t>
      </w:r>
    </w:p>
    <w:p>
      <w:pPr>
        <w:tabs>
          <w:tab w:val="left" w:pos="560"/>
        </w:tabs>
        <w:jc w:val="both"/>
        <w:rPr>
          <w:rFonts w:ascii="Times New Roman" w:hAnsi="Times New Roman"/>
          <w:szCs w:val="24"/>
        </w:rPr>
      </w:pPr>
    </w:p>
    <w:p>
      <w:pPr>
        <w:tabs>
          <w:tab w:val="left" w:pos="560"/>
        </w:tabs>
        <w:jc w:val="both"/>
        <w:rPr>
          <w:rFonts w:ascii="Times New Roman" w:hAnsi="Times New Roman"/>
        </w:rPr>
      </w:pPr>
      <w:r>
        <w:rPr>
          <w:rFonts w:ascii="Times New Roman" w:hAnsi="Times New Roman"/>
          <w:szCs w:val="24"/>
        </w:rPr>
        <w:tab/>
      </w:r>
      <w:r>
        <w:rPr>
          <w:rFonts w:ascii="Times New Roman" w:hAnsi="Times New Roman"/>
          <w:szCs w:val="24"/>
        </w:rPr>
        <w:t>Kính gửi:</w:t>
      </w:r>
      <w:r>
        <w:rPr>
          <w:rFonts w:hint="default" w:ascii="Times New Roman" w:hAnsi="Times New Roman"/>
          <w:szCs w:val="24"/>
          <w:lang w:val="en-US"/>
        </w:rPr>
        <w:tab/>
      </w:r>
      <w:r>
        <w:rPr>
          <w:rFonts w:ascii="Times New Roman" w:hAnsi="Times New Roman"/>
        </w:rPr>
        <w:t xml:space="preserve">- Ban Giám hiệu Trường </w:t>
      </w:r>
      <w:r>
        <w:rPr>
          <w:rFonts w:hint="default" w:ascii="Times New Roman" w:hAnsi="Times New Roman"/>
          <w:lang w:val="en-US"/>
        </w:rPr>
        <w:t>Cao đẳng Kỹ thuật Lý Tự Trọng</w:t>
      </w:r>
      <w:r>
        <w:rPr>
          <w:rFonts w:ascii="Times New Roman" w:hAnsi="Times New Roman"/>
        </w:rPr>
        <w:t>;</w:t>
      </w:r>
    </w:p>
    <w:p>
      <w:pPr>
        <w:tabs>
          <w:tab w:val="left" w:pos="1744"/>
        </w:tabs>
        <w:jc w:val="both"/>
        <w:rPr>
          <w:rFonts w:ascii="Times New Roman" w:hAnsi="Times New Roman"/>
        </w:rPr>
      </w:pPr>
      <w:r>
        <w:rPr>
          <w:rFonts w:hint="default" w:ascii="Times New Roman" w:hAnsi="Times New Roman"/>
          <w:lang w:val="en-US"/>
        </w:rPr>
        <w:tab/>
      </w:r>
      <w:r>
        <w:rPr>
          <w:rFonts w:hint="default" w:ascii="Times New Roman" w:hAnsi="Times New Roman"/>
          <w:lang w:val="en-US"/>
        </w:rPr>
        <w:tab/>
      </w:r>
      <w:r>
        <w:rPr>
          <w:rFonts w:ascii="Times New Roman" w:hAnsi="Times New Roman"/>
        </w:rPr>
        <w:t xml:space="preserve">- </w:t>
      </w:r>
      <w:r>
        <w:rPr>
          <w:rFonts w:hint="default" w:ascii="Times New Roman" w:hAnsi="Times New Roman"/>
          <w:lang w:val="en-US"/>
        </w:rPr>
        <w:t>Trưởng đơn vị Trường THPT Lý Tự Trọng</w:t>
      </w:r>
      <w:r>
        <w:rPr>
          <w:rFonts w:ascii="Times New Roman" w:hAnsi="Times New Roman"/>
        </w:rPr>
        <w:t>.</w:t>
      </w:r>
    </w:p>
    <w:p>
      <w:pPr>
        <w:spacing w:before="120"/>
        <w:ind w:firstLine="720" w:firstLineChars="0"/>
        <w:jc w:val="both"/>
        <w:rPr>
          <w:rFonts w:hint="default" w:ascii="Times New Roman" w:hAnsi="Times New Roman"/>
          <w:sz w:val="28"/>
          <w:szCs w:val="28"/>
          <w:lang w:val="en-US"/>
        </w:rPr>
      </w:pPr>
    </w:p>
    <w:p>
      <w:pPr>
        <w:spacing w:before="120"/>
        <w:ind w:firstLine="720" w:firstLineChars="0"/>
        <w:jc w:val="both"/>
        <w:rPr>
          <w:rFonts w:hint="default" w:ascii="Times New Roman" w:hAnsi="Times New Roman"/>
          <w:sz w:val="28"/>
          <w:szCs w:val="28"/>
          <w:lang w:val="en-US"/>
        </w:rPr>
      </w:pPr>
      <w:r>
        <w:rPr>
          <w:rFonts w:hint="default" w:ascii="Times New Roman" w:hAnsi="Times New Roman"/>
          <w:sz w:val="28"/>
          <w:szCs w:val="28"/>
          <w:lang w:val="en-US"/>
        </w:rPr>
        <w:t>Tôi là: Lê Thị Ngọc Dung - giáo viên ngữ văn Trường THPT Lý Tự Trọng trực thuộc Trường Cao đẳng Kỹ thuật Lý Tự Trọng.</w:t>
      </w:r>
    </w:p>
    <w:p>
      <w:pPr>
        <w:ind w:firstLine="720" w:firstLineChars="0"/>
        <w:jc w:val="both"/>
        <w:rPr>
          <w:rFonts w:ascii="Times New Roman" w:hAnsi="Times New Roman"/>
          <w:sz w:val="28"/>
          <w:szCs w:val="28"/>
        </w:rPr>
      </w:pPr>
      <w:r>
        <w:rPr>
          <w:rFonts w:hint="default" w:ascii="Times New Roman" w:hAnsi="Times New Roman"/>
          <w:sz w:val="28"/>
          <w:szCs w:val="28"/>
          <w:lang w:val="en-US"/>
        </w:rPr>
        <w:t xml:space="preserve">Tôi làm tờ trình này kính mong </w:t>
      </w:r>
      <w:r>
        <w:rPr>
          <w:rFonts w:ascii="Times New Roman" w:hAnsi="Times New Roman"/>
          <w:sz w:val="28"/>
          <w:szCs w:val="28"/>
        </w:rPr>
        <w:t xml:space="preserve">Ban Giám hiệu, </w:t>
      </w:r>
      <w:r>
        <w:rPr>
          <w:rFonts w:hint="default" w:ascii="Times New Roman" w:hAnsi="Times New Roman"/>
          <w:sz w:val="28"/>
          <w:szCs w:val="28"/>
          <w:lang w:val="en-US"/>
        </w:rPr>
        <w:t xml:space="preserve">Trưởng đơn vị </w:t>
      </w:r>
      <w:r>
        <w:rPr>
          <w:rFonts w:ascii="Times New Roman" w:hAnsi="Times New Roman"/>
          <w:sz w:val="28"/>
          <w:szCs w:val="28"/>
        </w:rPr>
        <w:t xml:space="preserve">xem xét và cho phép </w:t>
      </w:r>
      <w:r>
        <w:rPr>
          <w:rFonts w:hint="default" w:ascii="Times New Roman" w:hAnsi="Times New Roman"/>
          <w:sz w:val="28"/>
          <w:szCs w:val="28"/>
          <w:lang w:val="en-US"/>
        </w:rPr>
        <w:t xml:space="preserve">tôi được chuyển đổi </w:t>
      </w:r>
      <w:r>
        <w:rPr>
          <w:rFonts w:hint="default" w:ascii="Times New Roman" w:hAnsi="Times New Roman"/>
          <w:b w:val="0"/>
          <w:bCs/>
          <w:sz w:val="28"/>
          <w:szCs w:val="28"/>
          <w:lang w:val="en-US"/>
        </w:rPr>
        <w:t xml:space="preserve">tiết thao giảng cụm thành dạy học theo dự án </w:t>
      </w:r>
      <w:r>
        <w:rPr>
          <w:rFonts w:hint="default" w:ascii="Times New Roman" w:hAnsi="Times New Roman"/>
          <w:sz w:val="28"/>
          <w:szCs w:val="28"/>
          <w:lang w:val="en-US"/>
        </w:rPr>
        <w:t>cụ thể như sau</w:t>
      </w:r>
      <w:r>
        <w:rPr>
          <w:rFonts w:ascii="Times New Roman" w:hAnsi="Times New Roman"/>
          <w:sz w:val="28"/>
          <w:szCs w:val="28"/>
        </w:rPr>
        <w:t>:</w:t>
      </w:r>
    </w:p>
    <w:p>
      <w:pPr>
        <w:jc w:val="both"/>
        <w:rPr>
          <w:rFonts w:hint="default" w:ascii="Times New Roman" w:hAnsi="Times New Roman" w:cs="Times New Roman"/>
          <w:sz w:val="28"/>
          <w:szCs w:val="28"/>
        </w:rPr>
      </w:pPr>
    </w:p>
    <w:p>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1. Lý do đề nghị </w:t>
      </w:r>
      <w:r>
        <w:rPr>
          <w:rFonts w:hint="default" w:ascii="Times New Roman" w:hAnsi="Times New Roman"/>
          <w:b/>
          <w:bCs/>
          <w:sz w:val="28"/>
          <w:szCs w:val="28"/>
          <w:lang w:val="en-US"/>
        </w:rPr>
        <w:t>chuyển đổi tiết thao giảng cụm thành dạy học theo dự án</w:t>
      </w:r>
      <w:r>
        <w:rPr>
          <w:rFonts w:hint="default" w:ascii="Times New Roman" w:hAnsi="Times New Roman" w:cs="Times New Roman"/>
          <w:b/>
          <w:bCs/>
          <w:sz w:val="28"/>
          <w:szCs w:val="28"/>
        </w:rPr>
        <w:t>:</w:t>
      </w:r>
    </w:p>
    <w:p>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Căn cứ về việc đổi mới phương pháp dạy học văn theo phương pháp mới: dạy học theo dự án.</w:t>
      </w:r>
    </w:p>
    <w:p>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Dạy học theo dự án là một trong những phương pháp dạy học hiện đại, phát huy tính tích cực, chủ động của học sinh.</w:t>
      </w:r>
    </w:p>
    <w:p>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Dạy học theo dự án sẽ giúp học sinh yêu thích môn Văn hơn bởi các em sẽ được chủ động nghiên cứu, tìm hiểu những kiến thức về môn Văn.</w:t>
      </w:r>
    </w:p>
    <w:p>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Văn học chia làm 2 mảng: mảng nghị luận xã hội và mảng nghị luận văn học. Kiến thức về xã hội qua sách vở không còn đủ sức thuyết phục học sinh khiến các em uể oải trong việc tiếp nhận kiến thức. Do đó, để giáo dục các em về kỹ năng sống, nâng cao tinh thần dám nghĩ dám làm, chủ động sáng tạo...</w:t>
      </w:r>
    </w:p>
    <w:p>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Việc thao giảng cụm môn văn cùng một lúc 6 giáo viên trong một tổ để xét chiến sĩ thi đua, đồng thời áp dụng thao giảng cụm với giáo án điện tử đã không còn tạo sự hứng thú cho học sinh.</w:t>
      </w:r>
    </w:p>
    <w:p>
      <w:pPr>
        <w:jc w:val="both"/>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2</w:t>
      </w:r>
      <w:r>
        <w:rPr>
          <w:rFonts w:hint="default" w:ascii="Times New Roman" w:hAnsi="Times New Roman" w:cs="Times New Roman"/>
          <w:b/>
          <w:bCs/>
          <w:sz w:val="28"/>
          <w:szCs w:val="28"/>
        </w:rPr>
        <w:t xml:space="preserve">. </w:t>
      </w:r>
      <w:r>
        <w:rPr>
          <w:rFonts w:hint="default" w:ascii="Times New Roman" w:hAnsi="Times New Roman" w:cs="Times New Roman"/>
          <w:b/>
          <w:bCs/>
          <w:sz w:val="28"/>
          <w:szCs w:val="28"/>
          <w:lang w:val="en-US"/>
        </w:rPr>
        <w:t>Nội dung vấn đề cần thực hiện:</w:t>
      </w:r>
    </w:p>
    <w:p>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Kính mong </w:t>
      </w:r>
      <w:r>
        <w:rPr>
          <w:rFonts w:ascii="Times New Roman" w:hAnsi="Times New Roman"/>
          <w:sz w:val="28"/>
          <w:szCs w:val="28"/>
        </w:rPr>
        <w:t xml:space="preserve">Ban Giám hiệu, </w:t>
      </w:r>
      <w:r>
        <w:rPr>
          <w:rFonts w:hint="default" w:ascii="Times New Roman" w:hAnsi="Times New Roman"/>
          <w:sz w:val="28"/>
          <w:szCs w:val="28"/>
          <w:lang w:val="en-US"/>
        </w:rPr>
        <w:t xml:space="preserve">Trưởng đơn vị </w:t>
      </w:r>
      <w:r>
        <w:rPr>
          <w:rFonts w:ascii="Times New Roman" w:hAnsi="Times New Roman"/>
          <w:sz w:val="28"/>
          <w:szCs w:val="28"/>
        </w:rPr>
        <w:t>xem xét</w:t>
      </w:r>
      <w:r>
        <w:rPr>
          <w:rFonts w:hint="default" w:ascii="Times New Roman" w:hAnsi="Times New Roman"/>
          <w:sz w:val="28"/>
          <w:szCs w:val="28"/>
          <w:lang w:val="en-US"/>
        </w:rPr>
        <w:t xml:space="preserve">, </w:t>
      </w:r>
      <w:r>
        <w:rPr>
          <w:rFonts w:ascii="Times New Roman" w:hAnsi="Times New Roman"/>
          <w:sz w:val="28"/>
          <w:szCs w:val="28"/>
        </w:rPr>
        <w:t xml:space="preserve">cho phép </w:t>
      </w:r>
      <w:r>
        <w:rPr>
          <w:rFonts w:hint="default" w:ascii="Times New Roman" w:hAnsi="Times New Roman"/>
          <w:sz w:val="28"/>
          <w:szCs w:val="28"/>
          <w:lang w:val="en-US"/>
        </w:rPr>
        <w:t xml:space="preserve">tôi </w:t>
      </w:r>
      <w:r>
        <w:rPr>
          <w:rFonts w:hint="default" w:ascii="Times New Roman" w:hAnsi="Times New Roman" w:cs="Times New Roman"/>
          <w:sz w:val="28"/>
          <w:szCs w:val="28"/>
          <w:lang w:val="en-US"/>
        </w:rPr>
        <w:t>được chuyển đổi tiết thao giảng cụm thành dạy học theo dự án. Nội dung dạy học theo dự án liên quan đến mảng nghị luận xã hội, được thực hiện thông qua việc xây dựng một bộ phim ngắn (khoảng 30 phút) về chủ đề gia đình nhằm giáo dục đạo đức cho học sinh trước ngưỡng cửa bước vào đời.</w:t>
      </w:r>
    </w:p>
    <w:p>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Để thực hiện công việc nêu trên, tôi cần sự hỗ trợ của một giáo viên khác trong tổ có cùng ý tưởng, đó là cô Phạm Thị Hà.</w:t>
      </w:r>
    </w:p>
    <w:p>
      <w:pPr>
        <w:jc w:val="both"/>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3. Kiến nghị:</w:t>
      </w:r>
    </w:p>
    <w:p>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Kinh phí trang trải thực hiện phần việc dạy học theo dự án nêu trên là do tôi và cô Phạm Thị Hà cùng nhau đóng góp. Tuy nhiên, việc thực hiện phần việc trên tốn khá nhiều chi phí vì sẽ có rất nhiều khoản chi phí phát sinh trong quá trình thực hiện. Do đó, kính mong </w:t>
      </w:r>
      <w:r>
        <w:rPr>
          <w:rFonts w:ascii="Times New Roman" w:hAnsi="Times New Roman"/>
          <w:sz w:val="28"/>
          <w:szCs w:val="28"/>
        </w:rPr>
        <w:t xml:space="preserve">Ban Giám hiệu, </w:t>
      </w:r>
      <w:r>
        <w:rPr>
          <w:rFonts w:hint="default" w:ascii="Times New Roman" w:hAnsi="Times New Roman"/>
          <w:sz w:val="28"/>
          <w:szCs w:val="28"/>
          <w:lang w:val="en-US"/>
        </w:rPr>
        <w:t xml:space="preserve">Trưởng đơn vị </w:t>
      </w:r>
      <w:r>
        <w:rPr>
          <w:rFonts w:ascii="Times New Roman" w:hAnsi="Times New Roman"/>
          <w:sz w:val="28"/>
          <w:szCs w:val="28"/>
        </w:rPr>
        <w:t>xem xét</w:t>
      </w:r>
      <w:r>
        <w:rPr>
          <w:rFonts w:hint="default" w:ascii="Times New Roman" w:hAnsi="Times New Roman"/>
          <w:sz w:val="28"/>
          <w:szCs w:val="28"/>
          <w:lang w:val="en-US"/>
        </w:rPr>
        <w:t xml:space="preserve">, hỗ trợ cho tôi và cô Phạm Thị Hà một phần kinh phí để đảm bảo thực hiện phần việc trên đạt chất lượng, </w:t>
      </w:r>
      <w:r>
        <w:rPr>
          <w:rFonts w:hint="default" w:ascii="Times New Roman" w:hAnsi="Times New Roman" w:cs="Times New Roman"/>
          <w:sz w:val="28"/>
          <w:szCs w:val="28"/>
          <w:lang w:val="en-US"/>
        </w:rPr>
        <w:t>có hiệu quả.</w:t>
      </w:r>
    </w:p>
    <w:p>
      <w:pPr>
        <w:jc w:val="both"/>
        <w:rPr>
          <w:rFonts w:hint="default" w:ascii="Times New Roman" w:hAnsi="Times New Roman" w:cs="Times New Roman"/>
          <w:sz w:val="28"/>
          <w:szCs w:val="28"/>
          <w:lang w:val="en-US"/>
        </w:rPr>
      </w:pPr>
      <w:r>
        <w:rPr>
          <w:rFonts w:hint="default" w:ascii="Times New Roman" w:hAnsi="Times New Roman" w:cs="Times New Roman"/>
          <w:sz w:val="28"/>
          <w:szCs w:val="28"/>
          <w:lang w:val="en-US"/>
        </w:rPr>
        <w:t xml:space="preserve">- Kính mong </w:t>
      </w:r>
      <w:r>
        <w:rPr>
          <w:rFonts w:ascii="Times New Roman" w:hAnsi="Times New Roman"/>
          <w:sz w:val="28"/>
          <w:szCs w:val="28"/>
        </w:rPr>
        <w:t xml:space="preserve">Ban Giám hiệu, </w:t>
      </w:r>
      <w:r>
        <w:rPr>
          <w:rFonts w:hint="default" w:ascii="Times New Roman" w:hAnsi="Times New Roman"/>
          <w:sz w:val="28"/>
          <w:szCs w:val="28"/>
          <w:lang w:val="en-US"/>
        </w:rPr>
        <w:t xml:space="preserve">Trưởng đơn vị </w:t>
      </w:r>
      <w:r>
        <w:rPr>
          <w:rFonts w:ascii="Times New Roman" w:hAnsi="Times New Roman"/>
          <w:sz w:val="28"/>
          <w:szCs w:val="28"/>
        </w:rPr>
        <w:t>xem xét</w:t>
      </w:r>
      <w:r>
        <w:rPr>
          <w:rFonts w:hint="default" w:ascii="Times New Roman" w:hAnsi="Times New Roman"/>
          <w:sz w:val="28"/>
          <w:szCs w:val="28"/>
          <w:lang w:val="en-US"/>
        </w:rPr>
        <w:t xml:space="preserve"> cho t</w:t>
      </w:r>
      <w:r>
        <w:rPr>
          <w:rFonts w:hint="default" w:ascii="Times New Roman" w:hAnsi="Times New Roman" w:cs="Times New Roman"/>
          <w:sz w:val="28"/>
          <w:szCs w:val="28"/>
          <w:lang w:val="en-US"/>
        </w:rPr>
        <w:t>ôi và cô Phạm Thị Hà  được dùng phần việc dạy học theo dự án nêu trên để xét danh hiệu chiến sĩ thi đua cơ sở năm học 2015-2016.</w:t>
      </w:r>
    </w:p>
    <w:p>
      <w:pPr>
        <w:rPr>
          <w:rFonts w:ascii="Times New Roman" w:hAnsi="Times New Roman"/>
          <w:sz w:val="28"/>
          <w:szCs w:val="28"/>
        </w:rPr>
      </w:pPr>
    </w:p>
    <w:p>
      <w:pPr>
        <w:ind w:left="360"/>
        <w:jc w:val="both"/>
        <w:rPr>
          <w:rFonts w:hint="default" w:ascii="Times New Roman" w:hAnsi="Times New Roman" w:cs="Times New Roman"/>
          <w:b/>
          <w:sz w:val="28"/>
          <w:szCs w:val="28"/>
          <w:lang w:val="en-US"/>
        </w:rPr>
      </w:pPr>
      <w:r>
        <w:rPr>
          <w:rFonts w:hint="default" w:ascii="Times New Roman" w:hAnsi="Times New Roman" w:cs="Times New Roman"/>
          <w:b/>
          <w:sz w:val="28"/>
          <w:szCs w:val="28"/>
          <w:lang w:val="en-US"/>
        </w:rPr>
        <w:t>Phê duyệt của lãnh đạo nhà trường                             Người làm tờ trình</w:t>
      </w:r>
    </w:p>
    <w:p>
      <w:pPr>
        <w:ind w:left="360"/>
        <w:rPr>
          <w:rFonts w:hint="default" w:ascii="Times New Roman" w:hAnsi="Times New Roman" w:cs="Times New Roman"/>
          <w:sz w:val="26"/>
          <w:szCs w:val="26"/>
          <w:lang w:val="en-US"/>
        </w:rPr>
      </w:pPr>
    </w:p>
    <w:p>
      <w:pPr>
        <w:tabs>
          <w:tab w:val="center" w:pos="2340"/>
          <w:tab w:val="center" w:pos="7920"/>
        </w:tabs>
        <w:rPr>
          <w:rFonts w:hint="default" w:ascii="Times New Roman" w:hAnsi="Times New Roman" w:cs="Times New Roman"/>
          <w:b/>
          <w:sz w:val="26"/>
          <w:szCs w:val="26"/>
          <w:lang w:val="en-US"/>
        </w:rPr>
      </w:pPr>
    </w:p>
    <w:p>
      <w:pPr>
        <w:tabs>
          <w:tab w:val="center" w:pos="2340"/>
          <w:tab w:val="center" w:pos="7920"/>
        </w:tabs>
        <w:spacing w:line="120" w:lineRule="auto"/>
        <w:rPr>
          <w:rFonts w:hint="default" w:ascii="Times New Roman" w:hAnsi="Times New Roman" w:cs="Times New Roman"/>
          <w:b/>
          <w:sz w:val="26"/>
          <w:szCs w:val="26"/>
          <w:lang w:val="en-US"/>
        </w:rPr>
      </w:pPr>
    </w:p>
    <w:p>
      <w:pPr>
        <w:tabs>
          <w:tab w:val="center" w:pos="2340"/>
          <w:tab w:val="center" w:pos="7920"/>
        </w:tabs>
        <w:spacing w:line="120" w:lineRule="auto"/>
        <w:rPr>
          <w:rFonts w:hint="default" w:ascii="Times New Roman" w:hAnsi="Times New Roman" w:cs="Times New Roman"/>
          <w:b/>
          <w:sz w:val="26"/>
          <w:szCs w:val="26"/>
          <w:lang w:val="en-US"/>
        </w:rPr>
      </w:pPr>
    </w:p>
    <w:p>
      <w:pPr>
        <w:tabs>
          <w:tab w:val="center" w:pos="2340"/>
          <w:tab w:val="center" w:pos="7920"/>
        </w:tabs>
        <w:spacing w:line="120" w:lineRule="auto"/>
        <w:rPr>
          <w:rFonts w:hint="default" w:ascii="Times New Roman" w:hAnsi="Times New Roman" w:cs="Times New Roman"/>
          <w:b/>
          <w:sz w:val="26"/>
          <w:szCs w:val="26"/>
          <w:lang w:val="en-US"/>
        </w:rPr>
      </w:pPr>
    </w:p>
    <w:p>
      <w:pPr>
        <w:tabs>
          <w:tab w:val="center" w:pos="2340"/>
          <w:tab w:val="center" w:pos="7920"/>
        </w:tabs>
        <w:spacing w:line="120" w:lineRule="auto"/>
        <w:rPr>
          <w:rFonts w:hint="default" w:ascii="Times New Roman" w:hAnsi="Times New Roman" w:cs="Times New Roman"/>
          <w:b/>
          <w:sz w:val="26"/>
          <w:szCs w:val="26"/>
          <w:lang w:val="en-US"/>
        </w:rPr>
      </w:pPr>
    </w:p>
    <w:p>
      <w:pPr>
        <w:tabs>
          <w:tab w:val="center" w:pos="2340"/>
          <w:tab w:val="center" w:pos="7920"/>
        </w:tabs>
        <w:spacing w:line="120" w:lineRule="auto"/>
        <w:rPr>
          <w:rFonts w:hint="default" w:ascii="Times New Roman" w:hAnsi="Times New Roman" w:cs="Times New Roman"/>
          <w:b/>
          <w:sz w:val="26"/>
          <w:szCs w:val="26"/>
          <w:lang w:val="en-US"/>
        </w:rPr>
      </w:pPr>
    </w:p>
    <w:p>
      <w:pPr>
        <w:tabs>
          <w:tab w:val="center" w:pos="2340"/>
          <w:tab w:val="center" w:pos="7920"/>
        </w:tabs>
        <w:spacing w:line="120" w:lineRule="auto"/>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ab/>
      </w:r>
      <w:r>
        <w:rPr>
          <w:rFonts w:hint="default" w:ascii="Times New Roman" w:hAnsi="Times New Roman" w:cs="Times New Roman"/>
          <w:b/>
          <w:sz w:val="26"/>
          <w:szCs w:val="26"/>
          <w:lang w:val="en-US"/>
        </w:rPr>
        <w:tab/>
      </w:r>
    </w:p>
    <w:p>
      <w:pPr>
        <w:tabs>
          <w:tab w:val="center" w:pos="2340"/>
          <w:tab w:val="center" w:pos="7920"/>
        </w:tabs>
        <w:rPr>
          <w:rFonts w:hint="default" w:ascii="Times New Roman" w:hAnsi="Times New Roman" w:cs="Times New Roman"/>
          <w:b/>
          <w:sz w:val="28"/>
          <w:szCs w:val="28"/>
          <w:lang w:val="en-US"/>
        </w:rPr>
      </w:pPr>
      <w:r>
        <w:rPr>
          <w:rFonts w:hint="default" w:ascii="Times New Roman" w:hAnsi="Times New Roman" w:cs="Times New Roman"/>
          <w:b/>
          <w:lang w:val="en-US"/>
        </w:rPr>
        <w:tab/>
      </w:r>
      <w:r>
        <w:rPr>
          <w:rFonts w:hint="default" w:ascii="Times New Roman" w:hAnsi="Times New Roman" w:cs="Times New Roman"/>
          <w:b/>
          <w:lang w:val="en-US"/>
        </w:rPr>
        <w:t xml:space="preserve">                                                                                              </w:t>
      </w:r>
      <w:r>
        <w:rPr>
          <w:rFonts w:hint="default" w:ascii="Times New Roman" w:hAnsi="Times New Roman" w:cs="Times New Roman"/>
          <w:b/>
          <w:sz w:val="28"/>
          <w:szCs w:val="28"/>
          <w:lang w:val="en-US"/>
        </w:rPr>
        <w:t>Lê Thị Ngọc Dung</w:t>
      </w:r>
    </w:p>
    <w:p>
      <w:pPr>
        <w:ind w:left="5040" w:leftChars="0" w:firstLine="720" w:firstLineChars="0"/>
        <w:rPr>
          <w:rFonts w:hint="default" w:ascii="Times New Roman" w:hAnsi="Times New Roman" w:cs="Times New Roman"/>
          <w:sz w:val="28"/>
          <w:szCs w:val="28"/>
        </w:rPr>
      </w:pPr>
    </w:p>
    <w:p>
      <w:pPr>
        <w:rPr>
          <w:rFonts w:ascii="Times New Roman" w:hAnsi="Times New Roman"/>
          <w:sz w:val="28"/>
          <w:szCs w:val="28"/>
        </w:rPr>
      </w:pPr>
      <w:bookmarkStart w:id="0" w:name="_GoBack"/>
      <w:bookmarkEnd w:id="0"/>
    </w:p>
    <w:sectPr>
      <w:pgSz w:w="12240" w:h="15840"/>
      <w:pgMar w:top="567" w:right="851" w:bottom="567" w:left="1701" w:header="720" w:footer="72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VnTime">
    <w:panose1 w:val="020B72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2"/>
  <w:displayVerticalDrawingGridEvery w:val="2"/>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annotation subject"/>
    <w:lsdException w:unhideWhenUsed="0" w:uiPriority="0" w:semiHidden="0" w:name="Balloon Text"/>
  </w:latentStyles>
  <w:style w:type="paragraph" w:default="1" w:styleId="1">
    <w:name w:val="Normal"/>
    <w:qFormat/>
    <w:uiPriority w:val="0"/>
    <w:rPr>
      <w:rFonts w:ascii=".VnTime" w:hAnsi=".VnTime" w:eastAsia="Times New Roman" w:cs="Times New Roman"/>
      <w:sz w:val="28"/>
      <w:szCs w:val="28"/>
      <w:lang w:val="en-US" w:eastAsia="en-US" w:bidi="ar-SA"/>
    </w:rPr>
  </w:style>
  <w:style w:type="character" w:default="1" w:styleId="2">
    <w:name w:val="Default Paragraph Font"/>
    <w:semiHidden/>
    <w:unhideWhenUsed/>
    <w:uiPriority w:val="1"/>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Tel: 0280.757086</Company>
  <Pages>1</Pages>
  <Words>133</Words>
  <Characters>759</Characters>
  <Lines>6</Lines>
  <Paragraphs>1</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2013-06-19T03:10:00Z</dcterms:created>
  <dc:creator>TTT</dc:creator>
  <cp:lastModifiedBy>USER</cp:lastModifiedBy>
  <cp:lastPrinted>2016-01-12T15:40:04Z</cp:lastPrinted>
  <dcterms:modified xsi:type="dcterms:W3CDTF">2016-01-12T15:44:13Z</dcterms:modified>
  <dc:title>tr­êng ®hsp th¸i nguyªn</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